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1120" w14:textId="77777777" w:rsidR="0089297D" w:rsidRPr="009903E0" w:rsidRDefault="009B7E1F" w:rsidP="00764A66">
      <w:pPr>
        <w:spacing w:before="360" w:after="360"/>
        <w:jc w:val="center"/>
        <w:rPr>
          <w:b/>
          <w:spacing w:val="-6"/>
          <w:sz w:val="28"/>
          <w:szCs w:val="28"/>
          <w:lang w:val="pt-BR"/>
        </w:rPr>
      </w:pPr>
      <w:r w:rsidRPr="009903E0">
        <w:rPr>
          <w:b/>
          <w:spacing w:val="-6"/>
          <w:sz w:val="28"/>
          <w:szCs w:val="28"/>
          <w:lang w:val="pt-BR"/>
        </w:rPr>
        <w:t>CHÍNH SÁCH BÁN HÀNG</w:t>
      </w:r>
      <w:r w:rsidR="0014126E">
        <w:rPr>
          <w:b/>
          <w:spacing w:val="-6"/>
          <w:sz w:val="28"/>
          <w:szCs w:val="28"/>
          <w:lang w:val="pt-BR"/>
        </w:rPr>
        <w:br/>
        <w:t>ÁP DỤNG CHO 424 CĂN HỘ THUỘC BẢNG HÀNG TÒA GP1, GP2 – LẠNG SƠN GREEN PARK</w:t>
      </w:r>
      <w:r w:rsidR="008E7D9E">
        <w:rPr>
          <w:b/>
          <w:spacing w:val="-6"/>
          <w:sz w:val="28"/>
          <w:szCs w:val="28"/>
          <w:lang w:val="pt-BR"/>
        </w:rPr>
        <w:t xml:space="preserve"> ĐẾN 31/5/2022</w:t>
      </w:r>
    </w:p>
    <w:p w14:paraId="5584F24F" w14:textId="77777777" w:rsidR="009B7E1F" w:rsidRPr="002D765B" w:rsidRDefault="009B7E1F" w:rsidP="002D765B">
      <w:pPr>
        <w:widowControl w:val="0"/>
        <w:spacing w:line="276" w:lineRule="auto"/>
        <w:rPr>
          <w:b/>
          <w:bCs/>
          <w:sz w:val="26"/>
          <w:szCs w:val="26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80"/>
        <w:gridCol w:w="2948"/>
        <w:gridCol w:w="5811"/>
      </w:tblGrid>
      <w:tr w:rsidR="009B7E1F" w:rsidRPr="00DB5101" w14:paraId="15D78EC0" w14:textId="77777777" w:rsidTr="00EB4C8A">
        <w:trPr>
          <w:trHeight w:val="727"/>
          <w:tblHeader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99F0" w14:textId="77777777" w:rsidR="009B7E1F" w:rsidRPr="00DB5101" w:rsidRDefault="009B7E1F" w:rsidP="00EB4C8A">
            <w:pPr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B5101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72D6" w14:textId="77777777" w:rsidR="009B7E1F" w:rsidRPr="00DB5101" w:rsidRDefault="009B7E1F" w:rsidP="00EB4C8A">
            <w:pPr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B5101">
              <w:rPr>
                <w:b/>
                <w:bCs/>
                <w:sz w:val="26"/>
                <w:szCs w:val="26"/>
              </w:rPr>
              <w:t>Chính sách bán hàng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761A" w14:textId="77777777" w:rsidR="009B7E1F" w:rsidRPr="00DB5101" w:rsidRDefault="009B7E1F" w:rsidP="00EB4C8A">
            <w:pPr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DB5101">
              <w:rPr>
                <w:b/>
                <w:bCs/>
                <w:sz w:val="26"/>
                <w:szCs w:val="26"/>
              </w:rPr>
              <w:t>Nội dung chi tiết</w:t>
            </w:r>
          </w:p>
        </w:tc>
      </w:tr>
      <w:tr w:rsidR="009B7E1F" w:rsidRPr="00C31281" w14:paraId="5560E0B6" w14:textId="77777777" w:rsidTr="00EB4C8A">
        <w:trPr>
          <w:trHeight w:val="11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2449" w14:textId="299D2527" w:rsidR="009B7E1F" w:rsidRPr="00C31281" w:rsidRDefault="002E2F08" w:rsidP="00EB4C8A">
            <w:pPr>
              <w:widowControl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B166" w14:textId="77777777" w:rsidR="009B7E1F" w:rsidRPr="00C31281" w:rsidRDefault="009B7E1F" w:rsidP="00EB4C8A">
            <w:pPr>
              <w:widowControl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Chính sách chiết khấu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8EB0" w14:textId="77777777" w:rsidR="009B7E1F" w:rsidRPr="001F1CAD" w:rsidRDefault="009B7E1F" w:rsidP="00EB4C8A">
            <w:pPr>
              <w:widowControl w:val="0"/>
              <w:spacing w:line="276" w:lineRule="auto"/>
              <w:rPr>
                <w:spacing w:val="-6"/>
                <w:sz w:val="26"/>
                <w:szCs w:val="26"/>
                <w:lang w:val="pt-BR"/>
              </w:rPr>
            </w:pPr>
            <w:r w:rsidRPr="001F1CAD">
              <w:rPr>
                <w:sz w:val="26"/>
                <w:szCs w:val="26"/>
              </w:rPr>
              <w:t xml:space="preserve">Chiết khấu </w:t>
            </w:r>
            <w:r w:rsidRPr="001F1CAD">
              <w:rPr>
                <w:b/>
                <w:bCs/>
                <w:spacing w:val="-6"/>
                <w:sz w:val="26"/>
                <w:szCs w:val="26"/>
                <w:lang w:val="pt-BR"/>
              </w:rPr>
              <w:t>4%</w:t>
            </w:r>
            <w:r w:rsidRPr="001F1CAD">
              <w:rPr>
                <w:spacing w:val="-6"/>
                <w:sz w:val="26"/>
                <w:szCs w:val="26"/>
                <w:lang w:val="pt-BR"/>
              </w:rPr>
              <w:t xml:space="preserve"> trên giá trị hợp đồng (chưa bao gồm VAT và kinh phí bảo trì). Khi khách hàng than</w:t>
            </w:r>
            <w:r w:rsidR="00A45BE1" w:rsidRPr="001F1CAD">
              <w:rPr>
                <w:spacing w:val="-6"/>
                <w:sz w:val="26"/>
                <w:szCs w:val="26"/>
                <w:lang w:val="pt-BR"/>
              </w:rPr>
              <w:t>h toán sớm 70% giá trị hợp đồng tại thời điểm ký Hợp đồng</w:t>
            </w:r>
          </w:p>
        </w:tc>
      </w:tr>
      <w:tr w:rsidR="009B7E1F" w:rsidRPr="00C31281" w14:paraId="2CD4C13E" w14:textId="77777777" w:rsidTr="00CD0B9C">
        <w:trPr>
          <w:trHeight w:val="121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79BE" w14:textId="7EB2868A" w:rsidR="009B7E1F" w:rsidRPr="00C31281" w:rsidRDefault="002E2F08" w:rsidP="00EB4C8A">
            <w:pPr>
              <w:widowControl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166A" w14:textId="77777777" w:rsidR="009B7E1F" w:rsidRPr="00C31281" w:rsidRDefault="009B7E1F" w:rsidP="00EB4C8A">
            <w:pPr>
              <w:widowControl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Chính sách vay ngân hàng</w:t>
            </w:r>
          </w:p>
          <w:p w14:paraId="21C89051" w14:textId="77777777" w:rsidR="009B7E1F" w:rsidRPr="00C31281" w:rsidRDefault="009B7E1F" w:rsidP="00EB4C8A">
            <w:pPr>
              <w:widowControl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2E0F" w14:textId="77777777" w:rsidR="009B7E1F" w:rsidRPr="001F1CAD" w:rsidRDefault="009B7E1F" w:rsidP="00402407">
            <w:pPr>
              <w:widowControl w:val="0"/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1F1CAD">
              <w:rPr>
                <w:spacing w:val="-6"/>
                <w:sz w:val="26"/>
                <w:szCs w:val="26"/>
                <w:lang w:val="pt-BR"/>
              </w:rPr>
              <w:t xml:space="preserve">Khách hàng được vay mua NOXH tại các </w:t>
            </w:r>
            <w:r w:rsidR="00402407" w:rsidRPr="001F1CAD">
              <w:rPr>
                <w:spacing w:val="-6"/>
                <w:sz w:val="26"/>
                <w:szCs w:val="26"/>
                <w:lang w:val="pt-BR"/>
              </w:rPr>
              <w:t>N</w:t>
            </w:r>
            <w:r w:rsidRPr="001F1CAD">
              <w:rPr>
                <w:spacing w:val="-6"/>
                <w:sz w:val="26"/>
                <w:szCs w:val="26"/>
                <w:lang w:val="pt-BR"/>
              </w:rPr>
              <w:t>gân hàng TM CP đang h</w:t>
            </w:r>
            <w:r w:rsidR="00402407" w:rsidRPr="001F1CAD">
              <w:rPr>
                <w:spacing w:val="-6"/>
                <w:sz w:val="26"/>
                <w:szCs w:val="26"/>
                <w:lang w:val="pt-BR"/>
              </w:rPr>
              <w:t>oạt động trên lãnh thổ Việt Nam và Ngân hàng chính sách xã hội</w:t>
            </w:r>
          </w:p>
        </w:tc>
      </w:tr>
      <w:tr w:rsidR="009B7E1F" w:rsidRPr="00C31281" w14:paraId="7CEC026F" w14:textId="77777777" w:rsidTr="00EB4C8A">
        <w:trPr>
          <w:trHeight w:val="60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23CD" w14:textId="36296DAA" w:rsidR="009B7E1F" w:rsidRDefault="002E2F08" w:rsidP="00EB4C8A">
            <w:pPr>
              <w:widowControl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6179" w14:textId="77777777" w:rsidR="009B7E1F" w:rsidRDefault="009B7E1F" w:rsidP="00EB4C8A">
            <w:pPr>
              <w:widowControl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Chính sách lãi suất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5A11" w14:textId="77777777" w:rsidR="009B7E1F" w:rsidRDefault="009B7E1F" w:rsidP="00402407">
            <w:pPr>
              <w:widowControl w:val="0"/>
              <w:spacing w:line="276" w:lineRule="auto"/>
              <w:rPr>
                <w:spacing w:val="-6"/>
                <w:sz w:val="26"/>
                <w:szCs w:val="26"/>
                <w:lang w:val="pt-BR"/>
              </w:rPr>
            </w:pPr>
            <w:r>
              <w:rPr>
                <w:spacing w:val="-6"/>
                <w:sz w:val="26"/>
                <w:szCs w:val="26"/>
                <w:lang w:val="pt-BR"/>
              </w:rPr>
              <w:t xml:space="preserve">Theo chính sách thông báo của </w:t>
            </w:r>
            <w:r w:rsidR="00402407">
              <w:rPr>
                <w:spacing w:val="-6"/>
                <w:sz w:val="26"/>
                <w:szCs w:val="26"/>
                <w:lang w:val="pt-BR"/>
              </w:rPr>
              <w:t>N</w:t>
            </w:r>
            <w:r>
              <w:rPr>
                <w:spacing w:val="-6"/>
                <w:sz w:val="26"/>
                <w:szCs w:val="26"/>
                <w:lang w:val="pt-BR"/>
              </w:rPr>
              <w:t>gân hàng</w:t>
            </w:r>
            <w:r w:rsidR="00076CD8">
              <w:rPr>
                <w:spacing w:val="-6"/>
                <w:sz w:val="26"/>
                <w:szCs w:val="26"/>
                <w:lang w:val="pt-BR"/>
              </w:rPr>
              <w:t xml:space="preserve"> tại từng thời điểm.</w:t>
            </w:r>
          </w:p>
        </w:tc>
      </w:tr>
      <w:tr w:rsidR="009B7E1F" w:rsidRPr="00C31281" w14:paraId="64D80F79" w14:textId="77777777" w:rsidTr="00EB4C8A">
        <w:trPr>
          <w:trHeight w:val="80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4860" w14:textId="15A3EF4D" w:rsidR="009B7E1F" w:rsidRPr="00C31281" w:rsidRDefault="002E2F08" w:rsidP="00EB4C8A">
            <w:pPr>
              <w:widowControl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3BA8" w14:textId="77777777" w:rsidR="009B7E1F" w:rsidRPr="00C31281" w:rsidRDefault="009B7E1F" w:rsidP="00EB4C8A">
            <w:pPr>
              <w:widowControl w:val="0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Chính sách khác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5905" w14:textId="77777777" w:rsidR="009B7E1F" w:rsidRPr="002D765B" w:rsidRDefault="002D765B" w:rsidP="00EB4C8A">
            <w:pPr>
              <w:widowControl w:val="0"/>
              <w:spacing w:line="276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2D765B">
              <w:rPr>
                <w:bCs/>
                <w:color w:val="000000"/>
                <w:sz w:val="26"/>
                <w:szCs w:val="26"/>
              </w:rPr>
              <w:t>Không áp dụng</w:t>
            </w:r>
          </w:p>
        </w:tc>
      </w:tr>
    </w:tbl>
    <w:p w14:paraId="4FD67C22" w14:textId="77777777" w:rsidR="009B7E1F" w:rsidRPr="0043027F" w:rsidRDefault="009B7E1F" w:rsidP="009B7E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76" w:lineRule="auto"/>
        <w:jc w:val="both"/>
        <w:rPr>
          <w:sz w:val="26"/>
          <w:szCs w:val="26"/>
          <w:lang w:val="vi-VN"/>
        </w:rPr>
      </w:pPr>
      <w:r>
        <w:rPr>
          <w:spacing w:val="-6"/>
          <w:sz w:val="26"/>
          <w:szCs w:val="26"/>
          <w:lang w:val="pt-BR"/>
        </w:rPr>
        <w:tab/>
      </w:r>
    </w:p>
    <w:tbl>
      <w:tblPr>
        <w:tblW w:w="4854" w:type="pct"/>
        <w:jc w:val="center"/>
        <w:tblCellMar>
          <w:top w:w="57" w:type="dxa"/>
        </w:tblCellMar>
        <w:tblLook w:val="01E0" w:firstRow="1" w:lastRow="1" w:firstColumn="1" w:lastColumn="1" w:noHBand="0" w:noVBand="0"/>
      </w:tblPr>
      <w:tblGrid>
        <w:gridCol w:w="4963"/>
        <w:gridCol w:w="4394"/>
      </w:tblGrid>
      <w:tr w:rsidR="009B7E1F" w:rsidRPr="002779A6" w14:paraId="105176CD" w14:textId="77777777" w:rsidTr="00EB4C8A">
        <w:trPr>
          <w:jc w:val="center"/>
        </w:trPr>
        <w:tc>
          <w:tcPr>
            <w:tcW w:w="2652" w:type="pct"/>
          </w:tcPr>
          <w:p w14:paraId="726502C2" w14:textId="77777777" w:rsidR="009B7E1F" w:rsidRPr="002779A6" w:rsidRDefault="009B7E1F" w:rsidP="00EB4C8A">
            <w:pPr>
              <w:spacing w:line="276" w:lineRule="auto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2348" w:type="pct"/>
          </w:tcPr>
          <w:p w14:paraId="192089C1" w14:textId="77777777" w:rsidR="009B7E1F" w:rsidRPr="0043027F" w:rsidRDefault="009B7E1F" w:rsidP="00F91B3B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14:paraId="2047471A" w14:textId="77777777" w:rsidR="009B7E1F" w:rsidRDefault="009B7E1F" w:rsidP="00F91B3B">
      <w:pPr>
        <w:spacing w:line="276" w:lineRule="auto"/>
        <w:jc w:val="both"/>
        <w:rPr>
          <w:sz w:val="26"/>
          <w:szCs w:val="26"/>
        </w:rPr>
      </w:pPr>
    </w:p>
    <w:p w14:paraId="697F85DD" w14:textId="77777777" w:rsidR="009B7E1F" w:rsidRDefault="009B7E1F" w:rsidP="009B7E1F">
      <w:pPr>
        <w:spacing w:line="276" w:lineRule="auto"/>
        <w:ind w:firstLine="556"/>
        <w:jc w:val="both"/>
        <w:rPr>
          <w:sz w:val="26"/>
          <w:szCs w:val="26"/>
        </w:rPr>
      </w:pPr>
    </w:p>
    <w:sectPr w:rsidR="009B7E1F" w:rsidSect="007674CF">
      <w:footerReference w:type="even" r:id="rId7"/>
      <w:footerReference w:type="default" r:id="rId8"/>
      <w:pgSz w:w="11907" w:h="16840" w:code="9"/>
      <w:pgMar w:top="1134" w:right="851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8D39" w14:textId="77777777" w:rsidR="0013744E" w:rsidRDefault="0013744E">
      <w:r>
        <w:separator/>
      </w:r>
    </w:p>
  </w:endnote>
  <w:endnote w:type="continuationSeparator" w:id="0">
    <w:p w14:paraId="08952550" w14:textId="77777777" w:rsidR="0013744E" w:rsidRDefault="0013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588F" w14:textId="77777777" w:rsidR="00327BCA" w:rsidRDefault="009B7E1F" w:rsidP="005E75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5B06B1" w14:textId="77777777" w:rsidR="00327BCA" w:rsidRDefault="0013744E" w:rsidP="000E62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93CA" w14:textId="77777777" w:rsidR="00327BCA" w:rsidRDefault="0013744E" w:rsidP="00F91B3B">
    <w:pPr>
      <w:pStyle w:val="Footer"/>
    </w:pPr>
  </w:p>
  <w:p w14:paraId="3A22900A" w14:textId="77777777" w:rsidR="00327BCA" w:rsidRDefault="00137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4624" w14:textId="77777777" w:rsidR="0013744E" w:rsidRDefault="0013744E">
      <w:r>
        <w:separator/>
      </w:r>
    </w:p>
  </w:footnote>
  <w:footnote w:type="continuationSeparator" w:id="0">
    <w:p w14:paraId="591A724E" w14:textId="77777777" w:rsidR="0013744E" w:rsidRDefault="0013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D2F4A"/>
    <w:multiLevelType w:val="hybridMultilevel"/>
    <w:tmpl w:val="52ACFEF4"/>
    <w:lvl w:ilvl="0" w:tplc="F7065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1F"/>
    <w:rsid w:val="00076CD8"/>
    <w:rsid w:val="000C44F3"/>
    <w:rsid w:val="0013744E"/>
    <w:rsid w:val="0014126E"/>
    <w:rsid w:val="001D621B"/>
    <w:rsid w:val="001F1CAD"/>
    <w:rsid w:val="00222A22"/>
    <w:rsid w:val="0022671F"/>
    <w:rsid w:val="0026749D"/>
    <w:rsid w:val="002D765B"/>
    <w:rsid w:val="002E2F08"/>
    <w:rsid w:val="002E3C6D"/>
    <w:rsid w:val="003024C6"/>
    <w:rsid w:val="003440F3"/>
    <w:rsid w:val="00375BB7"/>
    <w:rsid w:val="00402407"/>
    <w:rsid w:val="00445421"/>
    <w:rsid w:val="004D0053"/>
    <w:rsid w:val="005274DB"/>
    <w:rsid w:val="00757F00"/>
    <w:rsid w:val="00764A66"/>
    <w:rsid w:val="00830F52"/>
    <w:rsid w:val="00875237"/>
    <w:rsid w:val="0087678D"/>
    <w:rsid w:val="0089297D"/>
    <w:rsid w:val="008E7D9E"/>
    <w:rsid w:val="009B7E1F"/>
    <w:rsid w:val="00A45BE1"/>
    <w:rsid w:val="00AD2DFE"/>
    <w:rsid w:val="00B83269"/>
    <w:rsid w:val="00C71CD0"/>
    <w:rsid w:val="00CB5E0C"/>
    <w:rsid w:val="00CD0B9C"/>
    <w:rsid w:val="00ED341C"/>
    <w:rsid w:val="00F9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0793"/>
  <w15:chartTrackingRefBased/>
  <w15:docId w15:val="{D2F1296A-FBFD-44AF-B635-99C4D605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9B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E1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B7E1F"/>
  </w:style>
  <w:style w:type="paragraph" w:styleId="ListParagraph">
    <w:name w:val="List Paragraph"/>
    <w:aliases w:val="Tiêu đề Bảng-Hình,Nguồn trích dẫn,Gạch đầu dòng,Picture,1LU2"/>
    <w:basedOn w:val="Normal"/>
    <w:link w:val="ListParagraphChar"/>
    <w:uiPriority w:val="34"/>
    <w:qFormat/>
    <w:rsid w:val="009B7E1F"/>
    <w:pPr>
      <w:spacing w:before="80" w:after="80" w:line="300" w:lineRule="exact"/>
      <w:ind w:left="720"/>
      <w:jc w:val="both"/>
    </w:pPr>
    <w:rPr>
      <w:rFonts w:ascii=".VnArial" w:hAnsi=".VnArial" w:cs=".VnArial"/>
      <w:noProof/>
      <w:sz w:val="22"/>
      <w:szCs w:val="22"/>
    </w:rPr>
  </w:style>
  <w:style w:type="character" w:customStyle="1" w:styleId="ListParagraphChar">
    <w:name w:val="List Paragraph Char"/>
    <w:aliases w:val="Tiêu đề Bảng-Hình Char,Nguồn trích dẫn Char,Gạch đầu dòng Char,Picture Char,1LU2 Char"/>
    <w:link w:val="ListParagraph"/>
    <w:uiPriority w:val="34"/>
    <w:locked/>
    <w:rsid w:val="009B7E1F"/>
    <w:rPr>
      <w:rFonts w:ascii=".VnArial" w:eastAsia="Times New Roman" w:hAnsi=".VnArial" w:cs=".VnArial"/>
      <w:noProof/>
    </w:rPr>
  </w:style>
  <w:style w:type="paragraph" w:styleId="Header">
    <w:name w:val="header"/>
    <w:basedOn w:val="Normal"/>
    <w:link w:val="HeaderChar"/>
    <w:uiPriority w:val="99"/>
    <w:unhideWhenUsed/>
    <w:rsid w:val="00F91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B3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AHG-PC03</dc:creator>
  <cp:keywords/>
  <dc:description/>
  <cp:lastModifiedBy>Việt Linh Nguyễn</cp:lastModifiedBy>
  <cp:revision>21</cp:revision>
  <cp:lastPrinted>2022-03-21T09:40:00Z</cp:lastPrinted>
  <dcterms:created xsi:type="dcterms:W3CDTF">2022-01-27T10:15:00Z</dcterms:created>
  <dcterms:modified xsi:type="dcterms:W3CDTF">2022-04-04T08:14:00Z</dcterms:modified>
</cp:coreProperties>
</file>